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EBF281" w14:textId="4E54ABA2" w:rsidR="00DD7AFB" w:rsidRPr="00534561" w:rsidRDefault="00DD7AFB" w:rsidP="00DD7AFB">
      <w:pPr>
        <w:pStyle w:val="a3"/>
        <w:ind w:firstLine="800"/>
        <w:rPr>
          <w:sz w:val="40"/>
          <w:szCs w:val="40"/>
        </w:rPr>
      </w:pPr>
      <w:r w:rsidRPr="00534561">
        <w:rPr>
          <w:rFonts w:hint="eastAsia"/>
          <w:sz w:val="40"/>
          <w:szCs w:val="40"/>
        </w:rPr>
        <w:t>综合测评用户手册（</w:t>
      </w:r>
      <w:r>
        <w:rPr>
          <w:rFonts w:hint="eastAsia"/>
          <w:sz w:val="40"/>
          <w:szCs w:val="40"/>
        </w:rPr>
        <w:t>学生</w:t>
      </w:r>
      <w:r w:rsidRPr="00534561">
        <w:rPr>
          <w:rFonts w:hint="eastAsia"/>
          <w:sz w:val="40"/>
          <w:szCs w:val="40"/>
        </w:rPr>
        <w:t>）</w:t>
      </w:r>
    </w:p>
    <w:p w14:paraId="5249C690" w14:textId="77777777" w:rsidR="00DD7AFB" w:rsidRDefault="00DD7AFB" w:rsidP="002A4875">
      <w:pPr>
        <w:pStyle w:val="a5"/>
        <w:numPr>
          <w:ilvl w:val="0"/>
          <w:numId w:val="4"/>
        </w:numPr>
        <w:ind w:left="0" w:firstLine="561"/>
        <w:rPr>
          <w:lang w:bidi="ar"/>
        </w:rPr>
      </w:pPr>
      <w:r>
        <w:rPr>
          <w:rFonts w:hint="eastAsia"/>
          <w:lang w:bidi="ar"/>
        </w:rPr>
        <w:t>学生移动端</w:t>
      </w:r>
    </w:p>
    <w:p w14:paraId="45F07B0C" w14:textId="35858CCF" w:rsidR="002A4875" w:rsidRPr="002A4875" w:rsidRDefault="002A4875" w:rsidP="002A4875">
      <w:pPr>
        <w:ind w:firstLineChars="0" w:firstLine="0"/>
        <w:rPr>
          <w:rFonts w:asciiTheme="minorEastAsia" w:eastAsiaTheme="minorEastAsia" w:hAnsiTheme="minorEastAsia" w:hint="eastAsia"/>
          <w:lang w:bidi="ar"/>
        </w:rPr>
      </w:pPr>
      <w:r w:rsidRPr="002A4875">
        <w:rPr>
          <w:rFonts w:asciiTheme="minorEastAsia" w:eastAsiaTheme="minorEastAsia" w:hAnsiTheme="minorEastAsia" w:hint="eastAsia"/>
          <w:lang w:bidi="ar"/>
        </w:rPr>
        <w:t>入口：</w:t>
      </w:r>
      <w:r>
        <w:rPr>
          <w:rFonts w:asciiTheme="minorEastAsia" w:eastAsiaTheme="minorEastAsia" w:hAnsiTheme="minorEastAsia" w:hint="eastAsia"/>
          <w:lang w:bidi="ar"/>
        </w:rPr>
        <w:t>我的商大-小鸿书，进入后往上滑找到综合测评</w:t>
      </w:r>
    </w:p>
    <w:p w14:paraId="73535BB3" w14:textId="77777777" w:rsidR="00DD7AFB" w:rsidRPr="002A4875" w:rsidRDefault="00DD7AFB" w:rsidP="00DD7AFB">
      <w:pPr>
        <w:ind w:firstLine="560"/>
        <w:rPr>
          <w:rFonts w:asciiTheme="minorEastAsia" w:eastAsiaTheme="minorEastAsia" w:hAnsiTheme="minorEastAsia"/>
        </w:rPr>
      </w:pPr>
      <w:r w:rsidRPr="002A4875">
        <w:rPr>
          <w:rFonts w:asciiTheme="minorEastAsia" w:eastAsiaTheme="minorEastAsia" w:hAnsiTheme="minorEastAsia" w:hint="eastAsia"/>
          <w:lang w:bidi="ar"/>
        </w:rPr>
        <w:t>学生在移动端进行附加项申请、综测评议和综测结果查看。其中，点击“附加项申请”，在申报时</w:t>
      </w:r>
      <w:r w:rsidRPr="002A4875">
        <w:rPr>
          <w:rFonts w:asciiTheme="minorEastAsia" w:eastAsiaTheme="minorEastAsia" w:hAnsiTheme="minorEastAsia" w:hint="eastAsia"/>
        </w:rPr>
        <w:t>间内，可以对</w:t>
      </w:r>
      <w:r w:rsidRPr="002A4875">
        <w:rPr>
          <w:rFonts w:asciiTheme="minorEastAsia" w:eastAsiaTheme="minorEastAsia" w:hAnsiTheme="minorEastAsia"/>
          <w:lang w:bidi="ar"/>
        </w:rPr>
        <w:t>活动竞赛获奖、荣誉称号、技能证书、干部经历等附加项申报</w:t>
      </w:r>
      <w:r w:rsidRPr="002A4875">
        <w:rPr>
          <w:rFonts w:asciiTheme="minorEastAsia" w:eastAsiaTheme="minorEastAsia" w:hAnsiTheme="minorEastAsia" w:hint="eastAsia"/>
        </w:rPr>
        <w:t>。点击“</w:t>
      </w:r>
      <w:r w:rsidRPr="002A4875">
        <w:rPr>
          <w:rFonts w:asciiTheme="minorEastAsia" w:eastAsiaTheme="minorEastAsia" w:hAnsiTheme="minorEastAsia"/>
          <w:lang w:bidi="ar"/>
        </w:rPr>
        <w:t>综测评议</w:t>
      </w:r>
      <w:r w:rsidRPr="002A4875">
        <w:rPr>
          <w:rFonts w:asciiTheme="minorEastAsia" w:eastAsiaTheme="minorEastAsia" w:hAnsiTheme="minorEastAsia" w:hint="eastAsia"/>
        </w:rPr>
        <w:t>”，可以进行自评或者互评等评议操作。点击“</w:t>
      </w:r>
      <w:r w:rsidRPr="002A4875">
        <w:rPr>
          <w:rFonts w:asciiTheme="minorEastAsia" w:eastAsiaTheme="minorEastAsia" w:hAnsiTheme="minorEastAsia"/>
          <w:lang w:bidi="ar"/>
        </w:rPr>
        <w:t>综测结果查看</w:t>
      </w:r>
      <w:r w:rsidRPr="002A4875">
        <w:rPr>
          <w:rFonts w:asciiTheme="minorEastAsia" w:eastAsiaTheme="minorEastAsia" w:hAnsiTheme="minorEastAsia" w:hint="eastAsia"/>
        </w:rPr>
        <w:t>”，可以查看当前及历史批次的综测结果，并且能够对本人综测结果进行确认，查看公示情况。</w:t>
      </w:r>
    </w:p>
    <w:p w14:paraId="5FF1D69D" w14:textId="77777777" w:rsidR="00DD7AFB" w:rsidRPr="00534561" w:rsidRDefault="00DD7AFB" w:rsidP="00DD7AFB">
      <w:pPr>
        <w:ind w:firstLine="560"/>
        <w:jc w:val="center"/>
        <w:rPr>
          <w:lang w:bidi="ar"/>
        </w:rPr>
      </w:pPr>
      <w:r w:rsidRPr="00534561">
        <w:rPr>
          <w:noProof/>
          <w:lang w:bidi="ar"/>
        </w:rPr>
        <w:lastRenderedPageBreak/>
        <w:drawing>
          <wp:inline distT="0" distB="0" distL="0" distR="0" wp14:anchorId="6EBB890F" wp14:editId="2B86058D">
            <wp:extent cx="3184072" cy="5573523"/>
            <wp:effectExtent l="0" t="0" r="3810" b="1905"/>
            <wp:docPr id="200324578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24578" name="图片 1" descr="图形用户界面, 文本, 应用程序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99787" cy="560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33726" w14:textId="77777777" w:rsidR="00DD7AFB" w:rsidRDefault="00DD7AFB" w:rsidP="00DD7AFB">
      <w:pPr>
        <w:ind w:firstLine="560"/>
        <w:rPr>
          <w:lang w:bidi="ar"/>
        </w:rPr>
      </w:pPr>
    </w:p>
    <w:p w14:paraId="6B279F25" w14:textId="77777777" w:rsidR="00DD7AFB" w:rsidRDefault="00DD7AFB" w:rsidP="00DD7AFB">
      <w:pPr>
        <w:ind w:firstLine="560"/>
        <w:rPr>
          <w:lang w:bidi="ar"/>
        </w:rPr>
      </w:pPr>
      <w:r>
        <w:rPr>
          <w:rFonts w:hint="eastAsia"/>
          <w:lang w:bidi="ar"/>
        </w:rPr>
        <w:t>1</w:t>
      </w:r>
      <w:r>
        <w:rPr>
          <w:rFonts w:hint="eastAsia"/>
          <w:lang w:bidi="ar"/>
        </w:rPr>
        <w:t>、附加项申请。进入附加项申请界面，展示竞赛获奖、干部经历、技能证书等各类附加项，可以通过搜索或者筛选的方式快速定位想要申请的附加项。若附加项允许学生申请，则学生可以点击在线发起申报，审批后即可获得对应的分数。</w:t>
      </w:r>
    </w:p>
    <w:p w14:paraId="6A112F52" w14:textId="77777777" w:rsidR="00DD7AFB" w:rsidRDefault="00DD7AFB" w:rsidP="00DD7AFB">
      <w:pPr>
        <w:ind w:firstLine="560"/>
        <w:jc w:val="center"/>
        <w:rPr>
          <w:lang w:bidi="ar"/>
        </w:rPr>
      </w:pPr>
      <w:r w:rsidRPr="00534561">
        <w:rPr>
          <w:noProof/>
          <w:lang w:bidi="ar"/>
        </w:rPr>
        <w:lastRenderedPageBreak/>
        <w:drawing>
          <wp:inline distT="0" distB="0" distL="0" distR="0" wp14:anchorId="4F8FCADD" wp14:editId="5A66558D">
            <wp:extent cx="2891271" cy="4918509"/>
            <wp:effectExtent l="0" t="0" r="4445" b="0"/>
            <wp:docPr id="867892072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892072" name="图片 1" descr="图形用户界面, 应用程序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04043" cy="494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157BF" w14:textId="77777777" w:rsidR="00DD7AFB" w:rsidRDefault="00DD7AFB" w:rsidP="00DD7AFB">
      <w:pPr>
        <w:ind w:firstLine="560"/>
        <w:jc w:val="center"/>
        <w:rPr>
          <w:lang w:bidi="ar"/>
        </w:rPr>
      </w:pPr>
      <w:r w:rsidRPr="008F588A">
        <w:rPr>
          <w:noProof/>
          <w:lang w:bidi="ar"/>
        </w:rPr>
        <w:lastRenderedPageBreak/>
        <w:drawing>
          <wp:inline distT="0" distB="0" distL="0" distR="0" wp14:anchorId="22ECF730" wp14:editId="77D3B4AA">
            <wp:extent cx="2679032" cy="5844628"/>
            <wp:effectExtent l="0" t="0" r="1270" b="0"/>
            <wp:docPr id="2090093219" name="图片 1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093219" name="图片 1" descr="图形用户界面, 应用程序, Teams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95930" cy="588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01700" w14:textId="77777777" w:rsidR="00DD7AFB" w:rsidRDefault="00DD7AFB" w:rsidP="00DD7AFB">
      <w:pPr>
        <w:ind w:firstLine="560"/>
        <w:rPr>
          <w:lang w:bidi="ar"/>
        </w:rPr>
      </w:pPr>
      <w:r>
        <w:rPr>
          <w:rFonts w:hint="eastAsia"/>
          <w:lang w:bidi="ar"/>
        </w:rPr>
        <w:t>附加项申请后，点击附加项申请界面右上角的“申请记录”，可以查看附加项的审核情况，对于审核中的申请，学生可以进行“撤回申请”操作，撤回后可以重新提交。</w:t>
      </w:r>
    </w:p>
    <w:p w14:paraId="079F21F6" w14:textId="77777777" w:rsidR="00DD7AFB" w:rsidRPr="00534561" w:rsidRDefault="00DD7AFB" w:rsidP="00DD7AFB">
      <w:pPr>
        <w:ind w:firstLine="560"/>
        <w:jc w:val="center"/>
        <w:rPr>
          <w:lang w:bidi="ar"/>
        </w:rPr>
      </w:pPr>
      <w:r w:rsidRPr="00534561">
        <w:rPr>
          <w:noProof/>
          <w:lang w:bidi="ar"/>
        </w:rPr>
        <w:lastRenderedPageBreak/>
        <w:drawing>
          <wp:inline distT="0" distB="0" distL="0" distR="0" wp14:anchorId="0FC6E1DC" wp14:editId="5BD37163">
            <wp:extent cx="2459431" cy="4148489"/>
            <wp:effectExtent l="0" t="0" r="4445" b="4445"/>
            <wp:docPr id="112605185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051851" name="图片 1" descr="图形用户界面, 应用程序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81704" cy="4186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68E5D" w14:textId="77777777" w:rsidR="00DD7AFB" w:rsidRDefault="00DD7AFB" w:rsidP="00DD7AFB">
      <w:pPr>
        <w:ind w:firstLine="560"/>
        <w:rPr>
          <w:lang w:bidi="ar"/>
        </w:rPr>
      </w:pPr>
      <w:r>
        <w:rPr>
          <w:rFonts w:hint="eastAsia"/>
          <w:lang w:bidi="ar"/>
        </w:rPr>
        <w:t>2</w:t>
      </w:r>
      <w:r>
        <w:rPr>
          <w:rFonts w:hint="eastAsia"/>
          <w:lang w:bidi="ar"/>
        </w:rPr>
        <w:t>、综测评议</w:t>
      </w:r>
    </w:p>
    <w:p w14:paraId="6DF0883C" w14:textId="77777777" w:rsidR="00DD7AFB" w:rsidRDefault="00DD7AFB" w:rsidP="00DD7AFB">
      <w:pPr>
        <w:ind w:firstLine="560"/>
        <w:rPr>
          <w:lang w:bidi="ar"/>
        </w:rPr>
      </w:pPr>
      <w:r>
        <w:rPr>
          <w:lang w:bidi="ar"/>
        </w:rPr>
        <w:t>学生可以对自己进行评价</w:t>
      </w:r>
      <w:r>
        <w:rPr>
          <w:rFonts w:hint="eastAsia"/>
          <w:lang w:bidi="ar"/>
        </w:rPr>
        <w:t>，若是评议小组组长，也可以给别的学生进行评价。</w:t>
      </w:r>
    </w:p>
    <w:p w14:paraId="3FA748C7" w14:textId="77777777" w:rsidR="00DD7AFB" w:rsidRDefault="00DD7AFB" w:rsidP="00DD7AFB">
      <w:pPr>
        <w:ind w:firstLine="560"/>
        <w:rPr>
          <w:lang w:bidi="ar"/>
        </w:rPr>
      </w:pPr>
      <w:r w:rsidRPr="00534561">
        <w:rPr>
          <w:noProof/>
          <w:lang w:bidi="ar"/>
        </w:rPr>
        <w:lastRenderedPageBreak/>
        <w:drawing>
          <wp:inline distT="0" distB="0" distL="0" distR="0" wp14:anchorId="59B1D335" wp14:editId="160075D8">
            <wp:extent cx="2382616" cy="3975234"/>
            <wp:effectExtent l="0" t="0" r="5080" b="0"/>
            <wp:docPr id="857291860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291860" name="图片 1" descr="图形用户界面, 文本, 应用程序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97436" cy="3999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4561">
        <w:rPr>
          <w:noProof/>
          <w:lang w:bidi="ar"/>
        </w:rPr>
        <w:drawing>
          <wp:inline distT="0" distB="0" distL="0" distR="0" wp14:anchorId="2AB58DED" wp14:editId="12128841">
            <wp:extent cx="2261856" cy="3917482"/>
            <wp:effectExtent l="0" t="0" r="0" b="0"/>
            <wp:docPr id="184014732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147321" name="图片 1" descr="图形用户界面, 应用程序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65481" cy="392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FD230" w14:textId="77777777" w:rsidR="00DD7AFB" w:rsidRDefault="00DD7AFB" w:rsidP="00DD7AFB">
      <w:pPr>
        <w:ind w:firstLine="560"/>
        <w:rPr>
          <w:lang w:bidi="ar"/>
        </w:rPr>
      </w:pPr>
    </w:p>
    <w:p w14:paraId="014F3164" w14:textId="77777777" w:rsidR="00DD7AFB" w:rsidRDefault="00DD7AFB" w:rsidP="00DD7AFB">
      <w:pPr>
        <w:ind w:firstLine="560"/>
        <w:rPr>
          <w:lang w:bidi="ar"/>
        </w:rPr>
      </w:pPr>
      <w:r>
        <w:rPr>
          <w:rFonts w:hint="eastAsia"/>
          <w:lang w:bidi="ar"/>
        </w:rPr>
        <w:t>3</w:t>
      </w:r>
      <w:r>
        <w:rPr>
          <w:rFonts w:hint="eastAsia"/>
          <w:lang w:bidi="ar"/>
        </w:rPr>
        <w:t>、测评结果查询</w:t>
      </w:r>
    </w:p>
    <w:p w14:paraId="56267469" w14:textId="77777777" w:rsidR="00DD7AFB" w:rsidRDefault="00DD7AFB" w:rsidP="00DD7AFB">
      <w:pPr>
        <w:ind w:firstLine="560"/>
        <w:rPr>
          <w:lang w:bidi="ar"/>
        </w:rPr>
      </w:pPr>
      <w:r>
        <w:rPr>
          <w:lang w:bidi="ar"/>
        </w:rPr>
        <w:t>对学生的综合测评结果进行</w:t>
      </w:r>
      <w:r>
        <w:rPr>
          <w:rFonts w:hint="eastAsia"/>
          <w:lang w:bidi="ar"/>
        </w:rPr>
        <w:t>实时</w:t>
      </w:r>
      <w:r>
        <w:rPr>
          <w:lang w:bidi="ar"/>
        </w:rPr>
        <w:t>分析和计算。算法可以根据不同的评价指标和权重，综合考虑学生的各方面表现，得出综合测评结果。</w:t>
      </w:r>
    </w:p>
    <w:p w14:paraId="1C4CCAFF" w14:textId="77777777" w:rsidR="00DD7AFB" w:rsidRDefault="00DD7AFB" w:rsidP="00DD7AFB">
      <w:pPr>
        <w:ind w:firstLine="560"/>
        <w:jc w:val="center"/>
      </w:pPr>
      <w:r w:rsidRPr="00534561">
        <w:rPr>
          <w:noProof/>
        </w:rPr>
        <w:lastRenderedPageBreak/>
        <w:drawing>
          <wp:inline distT="0" distB="0" distL="0" distR="0" wp14:anchorId="6C01E034" wp14:editId="1F032CBE">
            <wp:extent cx="2723950" cy="3897026"/>
            <wp:effectExtent l="0" t="0" r="0" b="1905"/>
            <wp:docPr id="904987154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987154" name="图片 1" descr="图形用户界面, 应用程序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50868" cy="3935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45853" w14:textId="77777777" w:rsidR="00DD7AFB" w:rsidRDefault="00DD7AFB" w:rsidP="00DD7AFB">
      <w:pPr>
        <w:ind w:firstLine="560"/>
      </w:pPr>
      <w:r>
        <w:rPr>
          <w:rFonts w:hint="eastAsia"/>
        </w:rPr>
        <w:t>在综测确认时间内，学生点击“结果确认”，可以查看本人综测结果和得分情况。</w:t>
      </w:r>
    </w:p>
    <w:p w14:paraId="2C8D5121" w14:textId="77777777" w:rsidR="00DD7AFB" w:rsidRDefault="00DD7AFB" w:rsidP="00DD7AFB">
      <w:pPr>
        <w:ind w:firstLine="560"/>
        <w:rPr>
          <w:lang w:bidi="ar"/>
        </w:rPr>
      </w:pPr>
      <w:r>
        <w:rPr>
          <w:rFonts w:hint="eastAsia"/>
        </w:rPr>
        <w:t>在综测公示时间内，学生点击“公示名单”，</w:t>
      </w:r>
      <w:r>
        <w:rPr>
          <w:lang w:bidi="ar"/>
        </w:rPr>
        <w:t>将</w:t>
      </w:r>
      <w:r>
        <w:rPr>
          <w:rFonts w:hint="eastAsia"/>
          <w:lang w:bidi="ar"/>
        </w:rPr>
        <w:t>查看到班级所有同学的</w:t>
      </w:r>
      <w:r>
        <w:rPr>
          <w:lang w:bidi="ar"/>
        </w:rPr>
        <w:t>综合测评结果，以增加透明度和公正性。结果公示可以包括学生的综合测评得分、排名等信息，供学生查阅。</w:t>
      </w:r>
    </w:p>
    <w:p w14:paraId="446E24D2" w14:textId="77777777" w:rsidR="00DD7AFB" w:rsidRPr="00534561" w:rsidRDefault="00DD7AFB" w:rsidP="00DD7AFB">
      <w:pPr>
        <w:ind w:firstLine="560"/>
      </w:pPr>
      <w:r>
        <w:rPr>
          <w:rFonts w:hint="eastAsia"/>
        </w:rPr>
        <w:t>点击右上角“查看详情”，可以查看当前批次以及历史批次学生的得分情况。</w:t>
      </w:r>
    </w:p>
    <w:p w14:paraId="50877137" w14:textId="77777777" w:rsidR="00DD7AFB" w:rsidRPr="00534561" w:rsidRDefault="00DD7AFB" w:rsidP="00DD7AFB">
      <w:pPr>
        <w:ind w:firstLine="560"/>
      </w:pPr>
    </w:p>
    <w:p w14:paraId="770F3E84" w14:textId="77777777" w:rsidR="00DD7AFB" w:rsidRPr="00534561" w:rsidRDefault="00DD7AFB" w:rsidP="00DD7AFB">
      <w:pPr>
        <w:ind w:firstLine="560"/>
        <w:jc w:val="center"/>
      </w:pPr>
      <w:r w:rsidRPr="008F588A">
        <w:rPr>
          <w:noProof/>
          <w:lang w:bidi="ar"/>
        </w:rPr>
        <w:lastRenderedPageBreak/>
        <w:drawing>
          <wp:inline distT="0" distB="0" distL="0" distR="0" wp14:anchorId="57D8469F" wp14:editId="1F1A142F">
            <wp:extent cx="2350700" cy="7523748"/>
            <wp:effectExtent l="0" t="0" r="0" b="0"/>
            <wp:docPr id="1153173462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364620" name="图片 1" descr="图形用户界面, 应用程序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56472" cy="754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E519B" w14:textId="77777777" w:rsidR="00DD7AFB" w:rsidRPr="00534561" w:rsidRDefault="00DD7AFB" w:rsidP="00DD7AFB">
      <w:pPr>
        <w:ind w:firstLine="560"/>
        <w:jc w:val="center"/>
      </w:pPr>
      <w:r w:rsidRPr="008F588A">
        <w:rPr>
          <w:noProof/>
          <w:lang w:bidi="ar"/>
        </w:rPr>
        <w:lastRenderedPageBreak/>
        <w:drawing>
          <wp:inline distT="0" distB="0" distL="0" distR="0" wp14:anchorId="4685216C" wp14:editId="7C5FF79C">
            <wp:extent cx="2113648" cy="5099597"/>
            <wp:effectExtent l="0" t="0" r="0" b="0"/>
            <wp:docPr id="649256902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811307" name="图片 1" descr="图形用户界面, 应用程序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35139" cy="515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D6054" w14:textId="77777777" w:rsidR="00DD7AFB" w:rsidRDefault="00DD7AFB" w:rsidP="00DD7AFB">
      <w:pPr>
        <w:ind w:firstLine="560"/>
      </w:pPr>
    </w:p>
    <w:p w14:paraId="1A955920" w14:textId="77777777" w:rsidR="00DD7AFB" w:rsidRPr="006F3608" w:rsidRDefault="00DD7AFB" w:rsidP="00DD7AFB">
      <w:pPr>
        <w:ind w:firstLine="560"/>
      </w:pPr>
    </w:p>
    <w:p w14:paraId="2932CEF9" w14:textId="77777777" w:rsidR="00213A8A" w:rsidRPr="00DD7AFB" w:rsidRDefault="00213A8A" w:rsidP="00DD7AFB">
      <w:pPr>
        <w:ind w:firstLine="560"/>
      </w:pPr>
    </w:p>
    <w:sectPr w:rsidR="00213A8A" w:rsidRPr="00DD7A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2E00E0" w14:textId="77777777" w:rsidR="00B0368F" w:rsidRDefault="00B0368F">
      <w:pPr>
        <w:spacing w:line="240" w:lineRule="auto"/>
        <w:ind w:firstLine="560"/>
      </w:pPr>
      <w:r>
        <w:separator/>
      </w:r>
    </w:p>
  </w:endnote>
  <w:endnote w:type="continuationSeparator" w:id="0">
    <w:p w14:paraId="382809AA" w14:textId="77777777" w:rsidR="00B0368F" w:rsidRDefault="00B0368F"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ongti SC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00E4CE" w14:textId="77777777" w:rsidR="00B0368F" w:rsidRDefault="00B0368F">
      <w:pPr>
        <w:ind w:firstLine="560"/>
      </w:pPr>
      <w:r>
        <w:separator/>
      </w:r>
    </w:p>
  </w:footnote>
  <w:footnote w:type="continuationSeparator" w:id="0">
    <w:p w14:paraId="42B684AE" w14:textId="77777777" w:rsidR="00B0368F" w:rsidRDefault="00B0368F">
      <w:pPr>
        <w:ind w:firstLine="56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EDBBB6FB"/>
    <w:multiLevelType w:val="singleLevel"/>
    <w:tmpl w:val="EDBBB6FB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03E46860"/>
    <w:multiLevelType w:val="hybridMultilevel"/>
    <w:tmpl w:val="DCEE2516"/>
    <w:lvl w:ilvl="0" w:tplc="5EF420E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056B01EE"/>
    <w:multiLevelType w:val="multilevel"/>
    <w:tmpl w:val="6B3A0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D1F33AA"/>
    <w:multiLevelType w:val="hybridMultilevel"/>
    <w:tmpl w:val="9356BD94"/>
    <w:lvl w:ilvl="0" w:tplc="A328E08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70780900"/>
    <w:multiLevelType w:val="hybridMultilevel"/>
    <w:tmpl w:val="E9B67368"/>
    <w:lvl w:ilvl="0" w:tplc="B64C06A2">
      <w:start w:val="1"/>
      <w:numFmt w:val="decimal"/>
      <w:lvlText w:val="%1、"/>
      <w:lvlJc w:val="left"/>
      <w:pPr>
        <w:ind w:left="720" w:hanging="720"/>
      </w:pPr>
      <w:rPr>
        <w:rFonts w:ascii="Helvetica Neue" w:eastAsia="Helvetica Neue" w:hAnsi="Helvetica Neue" w:cs="Helvetica Neue"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7922649D"/>
    <w:multiLevelType w:val="multilevel"/>
    <w:tmpl w:val="5A283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060011728">
    <w:abstractNumId w:val="0"/>
  </w:num>
  <w:num w:numId="2" w16cid:durableId="997466284">
    <w:abstractNumId w:val="2"/>
  </w:num>
  <w:num w:numId="3" w16cid:durableId="1289161631">
    <w:abstractNumId w:val="5"/>
  </w:num>
  <w:num w:numId="4" w16cid:durableId="791293199">
    <w:abstractNumId w:val="3"/>
  </w:num>
  <w:num w:numId="5" w16cid:durableId="2026396700">
    <w:abstractNumId w:val="4"/>
  </w:num>
  <w:num w:numId="6" w16cid:durableId="9086192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9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3A8A"/>
    <w:rsid w:val="CDFF8284"/>
    <w:rsid w:val="001606ED"/>
    <w:rsid w:val="00213A8A"/>
    <w:rsid w:val="002A4875"/>
    <w:rsid w:val="008A1F28"/>
    <w:rsid w:val="008F588A"/>
    <w:rsid w:val="00A13FDF"/>
    <w:rsid w:val="00B0368F"/>
    <w:rsid w:val="00D71219"/>
    <w:rsid w:val="00DD7AFB"/>
    <w:rsid w:val="7B3E023A"/>
    <w:rsid w:val="7F1BE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08B0145A"/>
  <w15:docId w15:val="{3E15D229-C49F-9D46-ADFD-3CEEC172F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line="480" w:lineRule="auto"/>
      <w:ind w:firstLineChars="200" w:firstLine="881"/>
      <w:jc w:val="both"/>
    </w:pPr>
    <w:rPr>
      <w:rFonts w:eastAsia="Songti SC" w:cstheme="minorBidi"/>
      <w:kern w:val="2"/>
      <w:sz w:val="28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a"/>
    <w:next w:val="a"/>
    <w:link w:val="30"/>
    <w:semiHidden/>
    <w:unhideWhenUsed/>
    <w:qFormat/>
    <w:rsid w:val="008F588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rsid w:val="008F588A"/>
    <w:rPr>
      <w:rFonts w:eastAsia="Songti SC" w:cstheme="minorBidi"/>
      <w:b/>
      <w:kern w:val="44"/>
      <w:sz w:val="44"/>
      <w:szCs w:val="24"/>
    </w:rPr>
  </w:style>
  <w:style w:type="character" w:customStyle="1" w:styleId="30">
    <w:name w:val="标题 3 字符"/>
    <w:basedOn w:val="a0"/>
    <w:link w:val="3"/>
    <w:semiHidden/>
    <w:rsid w:val="008F588A"/>
    <w:rPr>
      <w:rFonts w:eastAsia="Songti SC" w:cstheme="minorBidi"/>
      <w:b/>
      <w:bCs/>
      <w:kern w:val="2"/>
      <w:sz w:val="32"/>
      <w:szCs w:val="32"/>
    </w:rPr>
  </w:style>
  <w:style w:type="paragraph" w:styleId="a3">
    <w:name w:val="Title"/>
    <w:basedOn w:val="a"/>
    <w:next w:val="a"/>
    <w:link w:val="a4"/>
    <w:qFormat/>
    <w:rsid w:val="00DD7AFB"/>
    <w:pPr>
      <w:widowControl/>
      <w:spacing w:before="240" w:after="60"/>
      <w:ind w:firstLineChars="0" w:firstLine="420"/>
      <w:jc w:val="center"/>
      <w:outlineLvl w:val="0"/>
    </w:pPr>
    <w:rPr>
      <w:rFonts w:asciiTheme="majorHAnsi" w:eastAsiaTheme="majorEastAsia" w:hAnsiTheme="majorHAnsi" w:cstheme="majorBidi"/>
      <w:b/>
      <w:bCs/>
      <w:color w:val="080808"/>
      <w:kern w:val="0"/>
      <w:sz w:val="32"/>
      <w:szCs w:val="32"/>
      <w:shd w:val="clear" w:color="auto" w:fill="FFFFFF"/>
    </w:rPr>
  </w:style>
  <w:style w:type="character" w:customStyle="1" w:styleId="a4">
    <w:name w:val="标题 字符"/>
    <w:basedOn w:val="a0"/>
    <w:link w:val="a3"/>
    <w:rsid w:val="00DD7AFB"/>
    <w:rPr>
      <w:rFonts w:asciiTheme="majorHAnsi" w:eastAsiaTheme="majorEastAsia" w:hAnsiTheme="majorHAnsi" w:cstheme="majorBidi"/>
      <w:b/>
      <w:bCs/>
      <w:color w:val="080808"/>
      <w:sz w:val="32"/>
      <w:szCs w:val="32"/>
    </w:rPr>
  </w:style>
  <w:style w:type="paragraph" w:styleId="a5">
    <w:name w:val="List Paragraph"/>
    <w:basedOn w:val="a"/>
    <w:uiPriority w:val="99"/>
    <w:unhideWhenUsed/>
    <w:rsid w:val="00DD7AFB"/>
    <w:pPr>
      <w:widowControl/>
      <w:ind w:firstLineChars="0" w:firstLine="420"/>
      <w:jc w:val="left"/>
    </w:pPr>
    <w:rPr>
      <w:rFonts w:ascii="宋体" w:eastAsia="宋体" w:hAnsi="宋体" w:cs="Times New Roman"/>
      <w:color w:val="080808"/>
      <w:kern w:val="0"/>
      <w:szCs w:val="28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20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0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9</Pages>
  <Words>99</Words>
  <Characters>566</Characters>
  <Application>Microsoft Office Word</Application>
  <DocSecurity>0</DocSecurity>
  <Lines>4</Lines>
  <Paragraphs>1</Paragraphs>
  <ScaleCrop>false</ScaleCrop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Data</dc:creator>
  <cp:lastModifiedBy>B23662</cp:lastModifiedBy>
  <cp:revision>5</cp:revision>
  <dcterms:created xsi:type="dcterms:W3CDTF">2024-01-17T13:48:00Z</dcterms:created>
  <dcterms:modified xsi:type="dcterms:W3CDTF">2025-03-10T03:07:00Z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2052-6.4.0.8550</vt:lpwstr>
  </property>
  <property fmtid="{D5CDD505-2E9C-101B-9397-08002B2CF9AE}" pid="3" name="ICV">
    <vt:lpwstr>44E41D3A907A097DAB72A765D2E0A748_43</vt:lpwstr>
  </property>
</Properties>
</file>